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C9BC" w14:textId="77777777" w:rsidR="00593235" w:rsidRDefault="0069505A" w:rsidP="0069505A">
      <w:pPr>
        <w:jc w:val="center"/>
        <w:rPr>
          <w:b/>
          <w:lang w:val="en-CA"/>
        </w:rPr>
      </w:pPr>
      <w:bookmarkStart w:id="0" w:name="_GoBack"/>
      <w:r>
        <w:rPr>
          <w:b/>
          <w:lang w:val="en-CA"/>
        </w:rPr>
        <w:t>9.2 Differential Equations with Initial Conditions</w:t>
      </w:r>
    </w:p>
    <w:bookmarkEnd w:id="0"/>
    <w:p w14:paraId="53D30DE8" w14:textId="77777777" w:rsidR="0069505A" w:rsidRDefault="0069505A" w:rsidP="0069505A">
      <w:pPr>
        <w:jc w:val="center"/>
        <w:rPr>
          <w:b/>
          <w:lang w:val="en-CA"/>
        </w:rPr>
      </w:pPr>
    </w:p>
    <w:p w14:paraId="62C96A9A" w14:textId="77777777" w:rsidR="00DD1B14" w:rsidRDefault="00DD1B14" w:rsidP="0069505A">
      <w:pPr>
        <w:jc w:val="center"/>
        <w:rPr>
          <w:b/>
          <w:lang w:val="en-CA"/>
        </w:rPr>
      </w:pPr>
    </w:p>
    <w:p w14:paraId="640B704F" w14:textId="77777777" w:rsidR="0069505A" w:rsidRDefault="0069505A" w:rsidP="0069505A">
      <w:pPr>
        <w:rPr>
          <w:b/>
          <w:lang w:val="en-CA"/>
        </w:rPr>
      </w:pPr>
      <w:r>
        <w:rPr>
          <w:b/>
          <w:lang w:val="en-CA"/>
        </w:rPr>
        <w:t xml:space="preserve">Differential Equations – </w:t>
      </w:r>
    </w:p>
    <w:p w14:paraId="25E062CA" w14:textId="77777777" w:rsidR="00DD1B14" w:rsidRDefault="00DD1B14" w:rsidP="0069505A">
      <w:pPr>
        <w:rPr>
          <w:b/>
          <w:lang w:val="en-CA"/>
        </w:rPr>
      </w:pPr>
    </w:p>
    <w:p w14:paraId="2C3A9BED" w14:textId="77777777" w:rsidR="00DD1B14" w:rsidRDefault="00DD1B14" w:rsidP="0069505A">
      <w:pPr>
        <w:rPr>
          <w:b/>
          <w:lang w:val="en-CA"/>
        </w:rPr>
      </w:pPr>
    </w:p>
    <w:p w14:paraId="5F7CA3F2" w14:textId="77777777" w:rsidR="00DD1B14" w:rsidRDefault="00DD1B14" w:rsidP="0069505A">
      <w:pPr>
        <w:rPr>
          <w:b/>
          <w:lang w:val="en-CA"/>
        </w:rPr>
      </w:pPr>
    </w:p>
    <w:p w14:paraId="4BAA5461" w14:textId="77777777" w:rsidR="00DD1B14" w:rsidRDefault="00DD1B14" w:rsidP="0069505A">
      <w:pPr>
        <w:rPr>
          <w:b/>
          <w:lang w:val="en-CA"/>
        </w:rPr>
      </w:pPr>
    </w:p>
    <w:p w14:paraId="6073E26E" w14:textId="77777777" w:rsidR="00DD1B14" w:rsidRDefault="00DD1B14" w:rsidP="0069505A">
      <w:pPr>
        <w:rPr>
          <w:b/>
          <w:lang w:val="en-CA"/>
        </w:rPr>
      </w:pPr>
    </w:p>
    <w:p w14:paraId="58C283F4" w14:textId="77777777" w:rsidR="00DD1B14" w:rsidRDefault="00DD1B14" w:rsidP="0069505A">
      <w:pPr>
        <w:rPr>
          <w:rFonts w:eastAsiaTheme="minorEastAsia"/>
          <w:lang w:val="en-CA"/>
        </w:rPr>
      </w:pPr>
      <w:r>
        <w:rPr>
          <w:lang w:val="en-CA"/>
        </w:rPr>
        <w:t xml:space="preserve">Solve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ds</m:t>
            </m:r>
          </m:num>
          <m:den>
            <m:r>
              <w:rPr>
                <w:rFonts w:ascii="Cambria Math" w:hAnsi="Cambria Math"/>
                <w:lang w:val="en-CA"/>
              </w:rPr>
              <m:t>dt</m:t>
            </m:r>
          </m:den>
        </m:f>
        <m:r>
          <w:rPr>
            <w:rFonts w:ascii="Cambria Math" w:hAnsi="Cambria Math"/>
            <w:lang w:val="en-CA"/>
          </w:rPr>
          <m:t>=2</m:t>
        </m:r>
        <w:proofErr w:type="gramStart"/>
        <m:r>
          <w:rPr>
            <w:rFonts w:ascii="Cambria Math" w:hAnsi="Cambria Math"/>
            <w:lang w:val="en-CA"/>
          </w:rPr>
          <m:t>t</m:t>
        </m:r>
      </m:oMath>
      <w:r>
        <w:rPr>
          <w:rFonts w:eastAsiaTheme="minorEastAsia"/>
          <w:lang w:val="en-CA"/>
        </w:rPr>
        <w:t xml:space="preserve">  for</w:t>
      </w:r>
      <w:proofErr w:type="gramEnd"/>
      <w:r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s=3</m:t>
        </m:r>
      </m:oMath>
      <w:r>
        <w:rPr>
          <w:rFonts w:eastAsiaTheme="minorEastAsia"/>
          <w:lang w:val="en-CA"/>
        </w:rPr>
        <w:t xml:space="preserve"> and </w:t>
      </w:r>
      <m:oMath>
        <m:r>
          <w:rPr>
            <w:rFonts w:ascii="Cambria Math" w:eastAsiaTheme="minorEastAsia" w:hAnsi="Cambria Math"/>
            <w:lang w:val="en-CA"/>
          </w:rPr>
          <m:t>t=0</m:t>
        </m:r>
      </m:oMath>
    </w:p>
    <w:p w14:paraId="394D1A5B" w14:textId="77777777" w:rsidR="00DD1B14" w:rsidRDefault="00DD1B14" w:rsidP="0069505A">
      <w:pPr>
        <w:rPr>
          <w:rFonts w:eastAsiaTheme="minorEastAsia"/>
          <w:lang w:val="en-CA"/>
        </w:rPr>
      </w:pPr>
    </w:p>
    <w:p w14:paraId="5DF8F26B" w14:textId="77777777" w:rsidR="00DD1B14" w:rsidRDefault="00DD1B14" w:rsidP="0069505A">
      <w:pPr>
        <w:rPr>
          <w:rFonts w:eastAsiaTheme="minorEastAsia"/>
          <w:lang w:val="en-CA"/>
        </w:rPr>
      </w:pPr>
    </w:p>
    <w:p w14:paraId="3278D926" w14:textId="77777777" w:rsidR="00DD1B14" w:rsidRDefault="00DD1B14" w:rsidP="0069505A">
      <w:pPr>
        <w:rPr>
          <w:rFonts w:eastAsiaTheme="minorEastAsia"/>
          <w:lang w:val="en-CA"/>
        </w:rPr>
      </w:pPr>
    </w:p>
    <w:p w14:paraId="612F5E52" w14:textId="77777777" w:rsidR="00DD1B14" w:rsidRDefault="00DD1B14" w:rsidP="0069505A">
      <w:pPr>
        <w:rPr>
          <w:rFonts w:eastAsiaTheme="minorEastAsia"/>
          <w:lang w:val="en-CA"/>
        </w:rPr>
      </w:pPr>
    </w:p>
    <w:p w14:paraId="71424F9F" w14:textId="77777777" w:rsidR="00DD1B14" w:rsidRDefault="00DD1B14" w:rsidP="0069505A">
      <w:pPr>
        <w:rPr>
          <w:rFonts w:eastAsiaTheme="minorEastAsia"/>
          <w:lang w:val="en-CA"/>
        </w:rPr>
      </w:pPr>
    </w:p>
    <w:p w14:paraId="17F56CD1" w14:textId="77777777" w:rsidR="00DD1B14" w:rsidRDefault="00DD1B14" w:rsidP="0069505A">
      <w:pPr>
        <w:rPr>
          <w:rFonts w:eastAsiaTheme="minorEastAsia"/>
          <w:lang w:val="en-CA"/>
        </w:rPr>
      </w:pPr>
    </w:p>
    <w:p w14:paraId="3D5C50B0" w14:textId="77777777" w:rsidR="00DD1B14" w:rsidRDefault="00DD1B14" w:rsidP="0069505A">
      <w:pPr>
        <w:rPr>
          <w:rFonts w:eastAsiaTheme="minorEastAsia"/>
          <w:lang w:val="en-CA"/>
        </w:rPr>
      </w:pPr>
    </w:p>
    <w:p w14:paraId="199043B6" w14:textId="77777777" w:rsidR="00DD1B14" w:rsidRDefault="00DD1B14" w:rsidP="0069505A">
      <w:pPr>
        <w:rPr>
          <w:rFonts w:eastAsiaTheme="minorEastAsia"/>
          <w:lang w:val="en-CA"/>
        </w:rPr>
      </w:pPr>
    </w:p>
    <w:p w14:paraId="4E825371" w14:textId="77777777" w:rsidR="00DD1B14" w:rsidRDefault="00DD1B14" w:rsidP="0069505A">
      <w:pPr>
        <w:rPr>
          <w:rFonts w:eastAsiaTheme="minorEastAsia"/>
          <w:lang w:val="en-CA"/>
        </w:rPr>
      </w:pPr>
    </w:p>
    <w:p w14:paraId="78C7E3F9" w14:textId="77777777" w:rsidR="00DD1B14" w:rsidRDefault="00DD1B14" w:rsidP="0069505A">
      <w:pPr>
        <w:rPr>
          <w:rFonts w:eastAsiaTheme="minorEastAsia"/>
          <w:lang w:val="en-CA"/>
        </w:rPr>
      </w:pPr>
    </w:p>
    <w:p w14:paraId="2781C411" w14:textId="77777777" w:rsidR="00DD1B14" w:rsidRDefault="00DD1B14" w:rsidP="0069505A">
      <w:pPr>
        <w:rPr>
          <w:rFonts w:eastAsiaTheme="minorEastAsia"/>
          <w:lang w:val="en-CA"/>
        </w:rPr>
      </w:pPr>
    </w:p>
    <w:p w14:paraId="384B765A" w14:textId="77777777" w:rsidR="00DD1B14" w:rsidRDefault="00DD1B14" w:rsidP="0069505A">
      <w:pPr>
        <w:rPr>
          <w:rFonts w:eastAsiaTheme="minorEastAsia"/>
          <w:lang w:val="en-CA"/>
        </w:rPr>
      </w:pPr>
    </w:p>
    <w:p w14:paraId="42081AAF" w14:textId="77777777" w:rsidR="00DD1B14" w:rsidRDefault="00DD1B14" w:rsidP="0069505A">
      <w:pPr>
        <w:rPr>
          <w:rFonts w:eastAsiaTheme="minorEastAsia"/>
          <w:lang w:val="en-CA"/>
        </w:rPr>
      </w:pPr>
    </w:p>
    <w:p w14:paraId="4BF48A0F" w14:textId="77777777" w:rsidR="00DD1B14" w:rsidRDefault="00DD1B14" w:rsidP="0069505A">
      <w:pPr>
        <w:rPr>
          <w:rFonts w:eastAsiaTheme="minorEastAsia"/>
          <w:lang w:val="en-CA"/>
        </w:rPr>
      </w:pPr>
    </w:p>
    <w:p w14:paraId="7F613D28" w14:textId="77777777" w:rsidR="00DD1B14" w:rsidRDefault="00DD1B14" w:rsidP="0069505A">
      <w:pPr>
        <w:rPr>
          <w:rFonts w:eastAsiaTheme="minorEastAsia"/>
          <w:lang w:val="en-CA"/>
        </w:rPr>
      </w:pPr>
    </w:p>
    <w:p w14:paraId="50743452" w14:textId="77777777" w:rsidR="00DD1B14" w:rsidRDefault="00DD1B14" w:rsidP="0069505A">
      <w:pPr>
        <w:rPr>
          <w:rFonts w:eastAsiaTheme="minorEastAsia"/>
          <w:lang w:val="en-CA"/>
        </w:rPr>
      </w:pPr>
    </w:p>
    <w:p w14:paraId="15081352" w14:textId="77777777" w:rsidR="00DD1B14" w:rsidRDefault="00DD1B14" w:rsidP="0069505A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Find the curve </w:t>
      </w:r>
      <m:oMath>
        <m:r>
          <w:rPr>
            <w:rFonts w:ascii="Cambria Math" w:eastAsiaTheme="minorEastAsia" w:hAnsi="Cambria Math"/>
            <w:lang w:val="en-CA"/>
          </w:rPr>
          <m:t>y=F(x)</m:t>
        </m:r>
      </m:oMath>
      <w:r>
        <w:rPr>
          <w:rFonts w:eastAsiaTheme="minorEastAsia"/>
          <w:lang w:val="en-CA"/>
        </w:rPr>
        <w:t xml:space="preserve"> that passes through </w:t>
      </w:r>
      <m:oMath>
        <m:r>
          <w:rPr>
            <w:rFonts w:ascii="Cambria Math" w:eastAsiaTheme="minorEastAsia" w:hAnsi="Cambria Math"/>
            <w:lang w:val="en-CA"/>
          </w:rPr>
          <m:t>(-1,0)</m:t>
        </m:r>
      </m:oMath>
      <w:r>
        <w:rPr>
          <w:rFonts w:eastAsiaTheme="minorEastAsia"/>
          <w:lang w:val="en-CA"/>
        </w:rPr>
        <w:t xml:space="preserve"> and satisfies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dx</m:t>
            </m:r>
          </m:den>
        </m:f>
        <m:r>
          <w:rPr>
            <w:rFonts w:ascii="Cambria Math" w:eastAsiaTheme="minorEastAsia" w:hAnsi="Cambria Math"/>
            <w:lang w:val="en-CA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+6x</m:t>
        </m:r>
      </m:oMath>
    </w:p>
    <w:p w14:paraId="71D9E8FC" w14:textId="77777777" w:rsidR="00DD1B14" w:rsidRDefault="00DD1B14" w:rsidP="0069505A">
      <w:pPr>
        <w:rPr>
          <w:rFonts w:eastAsiaTheme="minorEastAsia"/>
          <w:lang w:val="en-CA"/>
        </w:rPr>
      </w:pPr>
    </w:p>
    <w:p w14:paraId="4FCBEE3A" w14:textId="77777777" w:rsidR="00DD1B14" w:rsidRDefault="00DD1B14" w:rsidP="0069505A">
      <w:pPr>
        <w:rPr>
          <w:rFonts w:eastAsiaTheme="minorEastAsia"/>
          <w:lang w:val="en-CA"/>
        </w:rPr>
      </w:pPr>
    </w:p>
    <w:p w14:paraId="5D7F0973" w14:textId="77777777" w:rsidR="00DD1B14" w:rsidRDefault="00DD1B14" w:rsidP="0069505A">
      <w:pPr>
        <w:rPr>
          <w:rFonts w:eastAsiaTheme="minorEastAsia"/>
          <w:lang w:val="en-CA"/>
        </w:rPr>
      </w:pPr>
    </w:p>
    <w:p w14:paraId="6D9A6D92" w14:textId="77777777" w:rsidR="00DD1B14" w:rsidRDefault="00DD1B14" w:rsidP="0069505A">
      <w:pPr>
        <w:rPr>
          <w:rFonts w:eastAsiaTheme="minorEastAsia"/>
          <w:lang w:val="en-CA"/>
        </w:rPr>
      </w:pPr>
    </w:p>
    <w:p w14:paraId="586A705A" w14:textId="77777777" w:rsidR="00DD1B14" w:rsidRDefault="00DD1B14" w:rsidP="0069505A">
      <w:pPr>
        <w:rPr>
          <w:rFonts w:eastAsiaTheme="minorEastAsia"/>
          <w:lang w:val="en-CA"/>
        </w:rPr>
      </w:pPr>
    </w:p>
    <w:p w14:paraId="0664FF58" w14:textId="77777777" w:rsidR="00DD1B14" w:rsidRDefault="00DD1B14" w:rsidP="0069505A">
      <w:pPr>
        <w:rPr>
          <w:rFonts w:eastAsiaTheme="minorEastAsia"/>
          <w:lang w:val="en-CA"/>
        </w:rPr>
      </w:pPr>
    </w:p>
    <w:p w14:paraId="6BA493DB" w14:textId="77777777" w:rsidR="00DD1B14" w:rsidRDefault="00DD1B14" w:rsidP="0069505A">
      <w:pPr>
        <w:rPr>
          <w:rFonts w:eastAsiaTheme="minorEastAsia"/>
          <w:lang w:val="en-CA"/>
        </w:rPr>
      </w:pPr>
    </w:p>
    <w:p w14:paraId="23C91DF0" w14:textId="77777777" w:rsidR="00DD1B14" w:rsidRDefault="00DD1B14" w:rsidP="0069505A">
      <w:pPr>
        <w:rPr>
          <w:rFonts w:eastAsiaTheme="minorEastAsia"/>
          <w:lang w:val="en-CA"/>
        </w:rPr>
      </w:pPr>
    </w:p>
    <w:p w14:paraId="758E50E2" w14:textId="77777777" w:rsidR="00DD1B14" w:rsidRDefault="00DD1B14" w:rsidP="0069505A">
      <w:pPr>
        <w:rPr>
          <w:rFonts w:eastAsiaTheme="minorEastAsia"/>
          <w:lang w:val="en-CA"/>
        </w:rPr>
      </w:pPr>
    </w:p>
    <w:p w14:paraId="6FC1DFFD" w14:textId="77777777" w:rsidR="00DD1B14" w:rsidRDefault="00DD1B14" w:rsidP="0069505A">
      <w:pPr>
        <w:rPr>
          <w:rFonts w:eastAsiaTheme="minorEastAsia"/>
          <w:lang w:val="en-CA"/>
        </w:rPr>
      </w:pPr>
    </w:p>
    <w:p w14:paraId="7BBAF0B5" w14:textId="77777777" w:rsidR="00DD1B14" w:rsidRDefault="00DD1B14" w:rsidP="0069505A">
      <w:pPr>
        <w:rPr>
          <w:rFonts w:eastAsiaTheme="minorEastAsia"/>
          <w:lang w:val="en-CA"/>
        </w:rPr>
      </w:pPr>
    </w:p>
    <w:p w14:paraId="4DB13D13" w14:textId="77777777" w:rsidR="00DD1B14" w:rsidRDefault="00DD1B14" w:rsidP="0069505A">
      <w:pPr>
        <w:rPr>
          <w:rFonts w:eastAsiaTheme="minorEastAsia"/>
          <w:lang w:val="en-CA"/>
        </w:rPr>
      </w:pPr>
    </w:p>
    <w:p w14:paraId="2380DC58" w14:textId="77777777" w:rsidR="00DD1B14" w:rsidRDefault="00DD1B14" w:rsidP="0069505A">
      <w:pPr>
        <w:rPr>
          <w:rFonts w:eastAsiaTheme="minorEastAsia"/>
          <w:lang w:val="en-CA"/>
        </w:rPr>
      </w:pPr>
    </w:p>
    <w:p w14:paraId="2191D8AA" w14:textId="77777777" w:rsidR="00DD1B14" w:rsidRDefault="00DD1B14" w:rsidP="0069505A">
      <w:pPr>
        <w:rPr>
          <w:rFonts w:eastAsiaTheme="minorEastAsia"/>
          <w:lang w:val="en-CA"/>
        </w:rPr>
      </w:pPr>
    </w:p>
    <w:p w14:paraId="7331AA2D" w14:textId="77777777" w:rsidR="00DD1B14" w:rsidRDefault="00DD1B14" w:rsidP="0069505A">
      <w:pPr>
        <w:rPr>
          <w:rFonts w:eastAsiaTheme="minorEastAsia"/>
          <w:lang w:val="en-CA"/>
        </w:rPr>
      </w:pPr>
    </w:p>
    <w:p w14:paraId="535A77EF" w14:textId="77777777" w:rsidR="00DD1B14" w:rsidRDefault="00DD1B14" w:rsidP="0069505A">
      <w:pPr>
        <w:rPr>
          <w:rFonts w:eastAsiaTheme="minorEastAsia"/>
          <w:lang w:val="en-CA"/>
        </w:rPr>
      </w:pPr>
    </w:p>
    <w:p w14:paraId="50B7E1C4" w14:textId="77777777" w:rsidR="00DD1B14" w:rsidRDefault="009B50D5" w:rsidP="0069505A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lastRenderedPageBreak/>
        <w:t xml:space="preserve">Find the equation of the graph that satisfies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dx</m:t>
            </m:r>
          </m:den>
        </m:f>
        <m:r>
          <w:rPr>
            <w:rFonts w:ascii="Cambria Math" w:eastAsiaTheme="minorEastAsia" w:hAnsi="Cambria Math"/>
            <w:lang w:val="en-C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-x</m:t>
            </m:r>
          </m:sup>
        </m:sSup>
      </m:oMath>
      <w:r>
        <w:rPr>
          <w:rFonts w:eastAsiaTheme="minorEastAsia"/>
          <w:lang w:val="en-CA"/>
        </w:rPr>
        <w:t xml:space="preserve"> and passes through the origin.</w:t>
      </w:r>
    </w:p>
    <w:p w14:paraId="395D0328" w14:textId="77777777" w:rsidR="009B50D5" w:rsidRDefault="009B50D5" w:rsidP="0069505A">
      <w:pPr>
        <w:rPr>
          <w:rFonts w:eastAsiaTheme="minorEastAsia"/>
          <w:lang w:val="en-CA"/>
        </w:rPr>
      </w:pPr>
    </w:p>
    <w:p w14:paraId="404EDF09" w14:textId="77777777" w:rsidR="009B50D5" w:rsidRDefault="009B50D5" w:rsidP="0069505A">
      <w:pPr>
        <w:rPr>
          <w:rFonts w:eastAsiaTheme="minorEastAsia"/>
          <w:lang w:val="en-CA"/>
        </w:rPr>
      </w:pPr>
    </w:p>
    <w:p w14:paraId="2CCF3D61" w14:textId="77777777" w:rsidR="009B50D5" w:rsidRDefault="009B50D5" w:rsidP="0069505A">
      <w:pPr>
        <w:rPr>
          <w:rFonts w:eastAsiaTheme="minorEastAsia"/>
          <w:lang w:val="en-CA"/>
        </w:rPr>
      </w:pPr>
    </w:p>
    <w:p w14:paraId="2572754D" w14:textId="77777777" w:rsidR="009B50D5" w:rsidRDefault="009B50D5" w:rsidP="0069505A">
      <w:pPr>
        <w:rPr>
          <w:rFonts w:eastAsiaTheme="minorEastAsia"/>
          <w:lang w:val="en-CA"/>
        </w:rPr>
      </w:pPr>
    </w:p>
    <w:p w14:paraId="330AD441" w14:textId="77777777" w:rsidR="009B50D5" w:rsidRDefault="009B50D5" w:rsidP="0069505A">
      <w:pPr>
        <w:rPr>
          <w:rFonts w:eastAsiaTheme="minorEastAsia"/>
          <w:lang w:val="en-CA"/>
        </w:rPr>
      </w:pPr>
    </w:p>
    <w:p w14:paraId="417D8DD1" w14:textId="77777777" w:rsidR="009B50D5" w:rsidRDefault="009B50D5" w:rsidP="0069505A">
      <w:pPr>
        <w:rPr>
          <w:rFonts w:eastAsiaTheme="minorEastAsia"/>
          <w:lang w:val="en-CA"/>
        </w:rPr>
      </w:pPr>
    </w:p>
    <w:p w14:paraId="08B65A5A" w14:textId="77777777" w:rsidR="009B50D5" w:rsidRDefault="009B50D5" w:rsidP="0069505A">
      <w:pPr>
        <w:rPr>
          <w:rFonts w:eastAsiaTheme="minorEastAsia"/>
          <w:lang w:val="en-CA"/>
        </w:rPr>
      </w:pPr>
    </w:p>
    <w:p w14:paraId="56B4F6DA" w14:textId="77777777" w:rsidR="009B50D5" w:rsidRDefault="009B50D5" w:rsidP="0069505A">
      <w:pPr>
        <w:rPr>
          <w:rFonts w:eastAsiaTheme="minorEastAsia"/>
          <w:lang w:val="en-CA"/>
        </w:rPr>
      </w:pPr>
    </w:p>
    <w:p w14:paraId="776EDFF6" w14:textId="77777777" w:rsidR="009B50D5" w:rsidRDefault="009B50D5" w:rsidP="0069505A">
      <w:pPr>
        <w:rPr>
          <w:rFonts w:eastAsiaTheme="minorEastAsia"/>
          <w:lang w:val="en-CA"/>
        </w:rPr>
      </w:pPr>
    </w:p>
    <w:p w14:paraId="7392C73E" w14:textId="77777777" w:rsidR="009B50D5" w:rsidRDefault="009B50D5" w:rsidP="0069505A">
      <w:pPr>
        <w:rPr>
          <w:rFonts w:eastAsiaTheme="minorEastAsia"/>
          <w:lang w:val="en-CA"/>
        </w:rPr>
      </w:pPr>
    </w:p>
    <w:p w14:paraId="60F27E7F" w14:textId="77777777" w:rsidR="009B50D5" w:rsidRDefault="009B50D5" w:rsidP="0069505A">
      <w:pPr>
        <w:rPr>
          <w:rFonts w:eastAsiaTheme="minorEastAsia"/>
          <w:lang w:val="en-CA"/>
        </w:rPr>
      </w:pPr>
    </w:p>
    <w:p w14:paraId="51EBBA68" w14:textId="77777777" w:rsidR="009B50D5" w:rsidRDefault="009B50D5" w:rsidP="0069505A">
      <w:pPr>
        <w:rPr>
          <w:rFonts w:eastAsiaTheme="minorEastAsia"/>
          <w:lang w:val="en-CA"/>
        </w:rPr>
      </w:pPr>
    </w:p>
    <w:p w14:paraId="5B5B13AD" w14:textId="77777777" w:rsidR="009B50D5" w:rsidRDefault="009B50D5" w:rsidP="0069505A">
      <w:pPr>
        <w:rPr>
          <w:rFonts w:eastAsiaTheme="minorEastAsia"/>
          <w:lang w:val="en-CA"/>
        </w:rPr>
      </w:pPr>
    </w:p>
    <w:p w14:paraId="500EC344" w14:textId="77777777" w:rsidR="009B50D5" w:rsidRDefault="009B50D5" w:rsidP="0069505A">
      <w:pPr>
        <w:rPr>
          <w:rFonts w:eastAsiaTheme="minorEastAsia"/>
          <w:lang w:val="en-CA"/>
        </w:rPr>
      </w:pPr>
    </w:p>
    <w:p w14:paraId="6165E55D" w14:textId="77777777" w:rsidR="009B50D5" w:rsidRDefault="009B50D5" w:rsidP="0069505A">
      <w:pPr>
        <w:rPr>
          <w:rFonts w:eastAsiaTheme="minorEastAsia"/>
          <w:lang w:val="en-CA"/>
        </w:rPr>
      </w:pPr>
    </w:p>
    <w:p w14:paraId="1D1CFC93" w14:textId="77777777" w:rsidR="009B50D5" w:rsidRDefault="009B50D5" w:rsidP="0069505A">
      <w:pPr>
        <w:rPr>
          <w:rFonts w:eastAsiaTheme="minorEastAsia"/>
          <w:lang w:val="en-CA"/>
        </w:rPr>
      </w:pPr>
    </w:p>
    <w:p w14:paraId="7C125A6E" w14:textId="77777777" w:rsidR="009B50D5" w:rsidRDefault="009B50D5" w:rsidP="0069505A">
      <w:pPr>
        <w:rPr>
          <w:rFonts w:eastAsiaTheme="minorEastAsia"/>
          <w:lang w:val="en-CA"/>
        </w:rPr>
      </w:pPr>
    </w:p>
    <w:p w14:paraId="672435A7" w14:textId="77777777" w:rsidR="009B50D5" w:rsidRDefault="009B50D5" w:rsidP="0069505A">
      <w:pPr>
        <w:rPr>
          <w:rFonts w:eastAsiaTheme="minorEastAsia"/>
          <w:lang w:val="en-CA"/>
        </w:rPr>
      </w:pPr>
    </w:p>
    <w:p w14:paraId="732B4612" w14:textId="77777777" w:rsidR="009B50D5" w:rsidRDefault="009B50D5" w:rsidP="0069505A">
      <w:pPr>
        <w:rPr>
          <w:rFonts w:eastAsiaTheme="minorEastAsia"/>
          <w:lang w:val="en-CA"/>
        </w:rPr>
      </w:pPr>
    </w:p>
    <w:p w14:paraId="5E2C0AC9" w14:textId="77777777" w:rsidR="009B50D5" w:rsidRPr="00DD1B14" w:rsidRDefault="009B50D5" w:rsidP="0069505A">
      <w:pPr>
        <w:rPr>
          <w:lang w:val="en-CA"/>
        </w:rPr>
      </w:pPr>
      <w:r>
        <w:rPr>
          <w:rFonts w:eastAsiaTheme="minorEastAsia"/>
          <w:lang w:val="en-CA"/>
        </w:rPr>
        <w:t>T</w:t>
      </w:r>
      <w:r w:rsidR="00403C76">
        <w:rPr>
          <w:rFonts w:eastAsiaTheme="minorEastAsia"/>
          <w:lang w:val="en-CA"/>
        </w:rPr>
        <w:t xml:space="preserve">he </w:t>
      </w:r>
      <w:r w:rsidR="00445B7F">
        <w:rPr>
          <w:rFonts w:eastAsiaTheme="minorEastAsia"/>
          <w:lang w:val="en-CA"/>
        </w:rPr>
        <w:t xml:space="preserve">line </w:t>
      </w:r>
      <m:oMath>
        <m:r>
          <w:rPr>
            <w:rFonts w:ascii="Cambria Math" w:eastAsiaTheme="minorEastAsia" w:hAnsi="Cambria Math"/>
            <w:lang w:val="en-CA"/>
          </w:rPr>
          <m:t>y</m:t>
        </m:r>
        <m:r>
          <w:rPr>
            <w:rFonts w:ascii="Cambria Math" w:eastAsiaTheme="minorEastAsia" w:hAnsi="Cambria Math"/>
            <w:lang w:val="en-CA"/>
          </w:rPr>
          <m:t>=8</m:t>
        </m:r>
        <m:r>
          <w:rPr>
            <w:rFonts w:ascii="Cambria Math" w:eastAsiaTheme="minorEastAsia" w:hAnsi="Cambria Math"/>
            <w:lang w:val="en-CA"/>
          </w:rPr>
          <m:t>x+2</m:t>
        </m:r>
      </m:oMath>
      <w:r w:rsidR="00445B7F">
        <w:rPr>
          <w:rFonts w:eastAsiaTheme="minorEastAsia"/>
          <w:lang w:val="en-CA"/>
        </w:rPr>
        <w:t xml:space="preserve"> is tangent to the graph of </w:t>
      </w:r>
      <m:oMath>
        <m:r>
          <w:rPr>
            <w:rFonts w:ascii="Cambria Math" w:eastAsiaTheme="minorEastAsia" w:hAnsi="Cambria Math"/>
            <w:lang w:val="en-CA"/>
          </w:rPr>
          <m:t>y=F(x)</m:t>
        </m:r>
      </m:oMath>
      <w:r w:rsidR="00445B7F">
        <w:rPr>
          <w:rFonts w:eastAsiaTheme="minorEastAsia"/>
          <w:lang w:val="en-CA"/>
        </w:rPr>
        <w:t xml:space="preserve">. Find </w:t>
      </w:r>
      <m:oMath>
        <m:r>
          <w:rPr>
            <w:rFonts w:ascii="Cambria Math" w:eastAsiaTheme="minorEastAsia" w:hAnsi="Cambria Math"/>
            <w:lang w:val="en-CA"/>
          </w:rPr>
          <m:t>F(x)</m:t>
        </m:r>
      </m:oMath>
      <w:r w:rsidR="00445B7F">
        <w:rPr>
          <w:rFonts w:eastAsiaTheme="minorEastAsia"/>
          <w:lang w:val="en-C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</m:oMath>
    </w:p>
    <w:sectPr w:rsidR="009B50D5" w:rsidRPr="00DD1B14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A"/>
    <w:rsid w:val="00403C76"/>
    <w:rsid w:val="00445B7F"/>
    <w:rsid w:val="0055108C"/>
    <w:rsid w:val="00593235"/>
    <w:rsid w:val="0069505A"/>
    <w:rsid w:val="00811F0C"/>
    <w:rsid w:val="009B50D5"/>
    <w:rsid w:val="00AF4F9D"/>
    <w:rsid w:val="00D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2017-06-01T18:05:00Z</dcterms:created>
  <dcterms:modified xsi:type="dcterms:W3CDTF">2017-06-01T18:47:00Z</dcterms:modified>
</cp:coreProperties>
</file>